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AA6A8">
      <w:pPr>
        <w:pStyle w:val="6"/>
        <w:ind w:firstLine="0" w:firstLineChars="0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附件3</w:t>
      </w:r>
    </w:p>
    <w:p w14:paraId="0B5F8A35">
      <w:pPr>
        <w:spacing w:line="520" w:lineRule="exact"/>
        <w:ind w:right="326"/>
        <w:rPr>
          <w:rFonts w:ascii="黑体" w:hAnsi="黑体" w:eastAsia="黑体"/>
          <w:sz w:val="28"/>
          <w:szCs w:val="28"/>
        </w:rPr>
      </w:pPr>
    </w:p>
    <w:p w14:paraId="40348DA8">
      <w:pPr>
        <w:spacing w:line="520" w:lineRule="exact"/>
        <w:ind w:right="26"/>
        <w:rPr>
          <w:rFonts w:ascii="仿宋" w:hAnsi="仿宋" w:eastAsia="仿宋"/>
          <w:sz w:val="30"/>
          <w:szCs w:val="30"/>
        </w:rPr>
      </w:pPr>
    </w:p>
    <w:p w14:paraId="17553CDA">
      <w:pPr>
        <w:spacing w:line="480" w:lineRule="auto"/>
        <w:ind w:right="28"/>
        <w:rPr>
          <w:rFonts w:ascii="方正小标宋_GBK" w:hAnsi="方正小标宋_GBK" w:eastAsia="方正小标宋_GBK"/>
          <w:sz w:val="30"/>
          <w:szCs w:val="30"/>
        </w:rPr>
      </w:pPr>
    </w:p>
    <w:p w14:paraId="5A9150B7">
      <w:pPr>
        <w:pStyle w:val="6"/>
        <w:ind w:firstLine="0" w:firstLineChars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遵义医科大学</w:t>
      </w:r>
    </w:p>
    <w:p w14:paraId="3F8323D8">
      <w:pPr>
        <w:pStyle w:val="6"/>
        <w:ind w:firstLine="0" w:firstLineChars="0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年度微课教学比赛申请表</w:t>
      </w:r>
    </w:p>
    <w:p w14:paraId="6B6717A9">
      <w:pPr>
        <w:spacing w:line="480" w:lineRule="auto"/>
        <w:ind w:right="28"/>
        <w:jc w:val="center"/>
        <w:rPr>
          <w:rFonts w:ascii="方正小标宋_GBK" w:hAnsi="方正小标宋_GBK" w:eastAsia="方正小标宋_GBK"/>
          <w:sz w:val="36"/>
          <w:szCs w:val="36"/>
        </w:rPr>
      </w:pPr>
    </w:p>
    <w:p w14:paraId="296D88A5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639CD672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756F748A">
      <w:pPr>
        <w:spacing w:line="6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 xml:space="preserve">作品标题： 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                      </w:t>
      </w:r>
    </w:p>
    <w:p w14:paraId="493A1209">
      <w:pPr>
        <w:spacing w:line="66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  <w:lang w:eastAsia="zh-CN"/>
        </w:rPr>
        <w:t>学院</w:t>
      </w:r>
      <w:r>
        <w:rPr>
          <w:rFonts w:hint="eastAsia" w:ascii="黑体" w:hAnsi="黑体" w:eastAsia="黑体"/>
          <w:sz w:val="32"/>
          <w:szCs w:val="36"/>
          <w:lang w:val="en-US" w:eastAsia="zh-CN"/>
        </w:rPr>
        <w:t>/单位</w:t>
      </w:r>
      <w:r>
        <w:rPr>
          <w:rFonts w:hint="eastAsia" w:ascii="黑体" w:hAnsi="黑体" w:eastAsia="黑体"/>
          <w:sz w:val="32"/>
          <w:szCs w:val="36"/>
        </w:rPr>
        <w:t>：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    </w:t>
      </w:r>
      <w:r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  <w:t>盖章</w:t>
      </w:r>
      <w:r>
        <w:rPr>
          <w:rFonts w:hint="eastAsia" w:ascii="仿宋_GB2312" w:hAnsi="黑体" w:eastAsia="仿宋_GB2312"/>
          <w:sz w:val="32"/>
          <w:szCs w:val="36"/>
          <w:u w:val="singl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         </w:t>
      </w:r>
    </w:p>
    <w:p w14:paraId="334BE47D">
      <w:pPr>
        <w:spacing w:line="66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执教教师： 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                      </w:t>
      </w:r>
    </w:p>
    <w:p w14:paraId="40D97778">
      <w:pPr>
        <w:spacing w:line="66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 xml:space="preserve">填表日期： </w:t>
      </w:r>
      <w:r>
        <w:rPr>
          <w:rFonts w:hint="eastAsia" w:ascii="仿宋_GB2312" w:hAnsi="黑体" w:eastAsia="仿宋_GB2312"/>
          <w:sz w:val="32"/>
          <w:szCs w:val="36"/>
          <w:u w:val="single"/>
        </w:rPr>
        <w:t xml:space="preserve">                      </w:t>
      </w:r>
    </w:p>
    <w:p w14:paraId="03BA3E8A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kern w:val="0"/>
          <w:sz w:val="28"/>
          <w:szCs w:val="36"/>
        </w:rPr>
        <w:br w:type="page"/>
      </w:r>
      <w:r>
        <w:rPr>
          <w:rFonts w:hint="eastAsia" w:ascii="黑体" w:hAnsi="黑体" w:eastAsia="黑体"/>
          <w:sz w:val="44"/>
          <w:szCs w:val="44"/>
        </w:rPr>
        <w:t>教 学 设 计 方 案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3090"/>
        <w:gridCol w:w="1498"/>
        <w:gridCol w:w="2602"/>
      </w:tblGrid>
      <w:tr w14:paraId="6966B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979986">
            <w:pPr>
              <w:spacing w:line="520" w:lineRule="exact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作品标题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99BEB8E">
            <w:pPr>
              <w:spacing w:line="52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C974D7">
            <w:pPr>
              <w:spacing w:line="600" w:lineRule="exact"/>
              <w:ind w:right="2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所属课程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F9EA730">
            <w:pPr>
              <w:spacing w:line="520" w:lineRule="exact"/>
              <w:ind w:right="2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EE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EB2EA">
            <w:pPr>
              <w:spacing w:line="600" w:lineRule="exact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相关知识点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76F75A">
            <w:pPr>
              <w:spacing w:line="52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4A9926">
            <w:pPr>
              <w:spacing w:line="600" w:lineRule="exact"/>
              <w:ind w:right="2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课程编码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47EBC8F">
            <w:pPr>
              <w:spacing w:line="520" w:lineRule="exact"/>
              <w:ind w:right="2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C05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5161B">
            <w:pPr>
              <w:spacing w:line="600" w:lineRule="exact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授课对象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790EA23">
            <w:pPr>
              <w:spacing w:line="520" w:lineRule="exact"/>
              <w:ind w:right="26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BF6C7">
            <w:pPr>
              <w:spacing w:line="600" w:lineRule="exact"/>
              <w:ind w:right="28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授课时长</w:t>
            </w:r>
          </w:p>
        </w:tc>
        <w:tc>
          <w:tcPr>
            <w:tcW w:w="2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9F81A73">
            <w:pPr>
              <w:spacing w:line="520" w:lineRule="exact"/>
              <w:ind w:right="26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A3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131AA7">
            <w:pPr>
              <w:spacing w:line="600" w:lineRule="exact"/>
              <w:ind w:right="28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使用教材</w:t>
            </w:r>
          </w:p>
        </w:tc>
        <w:tc>
          <w:tcPr>
            <w:tcW w:w="7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0890CA">
            <w:pPr>
              <w:spacing w:line="520" w:lineRule="exact"/>
              <w:ind w:right="26"/>
              <w:rPr>
                <w:rFonts w:ascii="宋体" w:hAnsi="宋体"/>
                <w:szCs w:val="21"/>
              </w:rPr>
            </w:pPr>
          </w:p>
        </w:tc>
      </w:tr>
      <w:tr w14:paraId="325AC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0" w:hRule="atLeast"/>
        </w:trPr>
        <w:tc>
          <w:tcPr>
            <w:tcW w:w="8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775163">
            <w:pPr>
              <w:spacing w:line="276" w:lineRule="auto"/>
              <w:ind w:right="26"/>
              <w:rPr>
                <w:rFonts w:ascii="仿宋" w:hAnsi="仿宋" w:eastAsia="仿宋"/>
                <w:sz w:val="22"/>
                <w:szCs w:val="22"/>
              </w:rPr>
            </w:pPr>
            <w:r>
              <w:rPr>
                <w:rFonts w:hint="eastAsia" w:ascii="仿宋" w:hAnsi="仿宋" w:eastAsia="仿宋"/>
                <w:sz w:val="22"/>
                <w:szCs w:val="22"/>
              </w:rPr>
              <w:t>建议包含教学背景、教学目标、教学内容及重点难点分析、教学切入点、教学方法和过程（含时间分配）、教学总结等内容，注意文字简洁，思路清晰，字数不宜过多。</w:t>
            </w:r>
          </w:p>
        </w:tc>
      </w:tr>
    </w:tbl>
    <w:p w14:paraId="0B0122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YTY5Mjc2ZGNkMDk5ZWZjOTllMTM3MmUzZjdkOGUifQ=="/>
  </w:docVars>
  <w:rsids>
    <w:rsidRoot w:val="00AE0D42"/>
    <w:rsid w:val="009768B9"/>
    <w:rsid w:val="00AE0D42"/>
    <w:rsid w:val="00C02E46"/>
    <w:rsid w:val="00C64B7B"/>
    <w:rsid w:val="163330ED"/>
    <w:rsid w:val="31074AC0"/>
    <w:rsid w:val="421A505A"/>
    <w:rsid w:val="73303CA1"/>
    <w:rsid w:val="73644BBD"/>
    <w:rsid w:val="77420DAA"/>
    <w:rsid w:val="7B6E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155</Words>
  <Characters>158</Characters>
  <Lines>2</Lines>
  <Paragraphs>1</Paragraphs>
  <TotalTime>1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2022-06-27T02:42:00Z</dcterms:created>
  <dc:creator>李婧睿</dc:creator>
  <cp:lastModifiedBy>た离人愁</cp:lastModifiedBy>
  <dcterms:modified xsi:type="dcterms:W3CDTF">2025-09-30T03:35:17Z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55442F4E5F0C4216B139931F9376B512_13</vt:lpwstr>
  </property>
  <property fmtid="{D5CDD505-2E9C-101B-9397-08002B2CF9AE}" pid="4" name="KSOTemplateDocerSaveRecord">
    <vt:lpwstr>eyJoZGlkIjoiYjk1ODdlYjcyOWJiYWQwYjY3NjExZTYwMTAwMjFiZDUiLCJ1c2VySWQiOiI4NDA3MTQ5NDAifQ==</vt:lpwstr>
  </property>
</Properties>
</file>