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参观学习人员培养考核鉴定表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姓  名  _______________________________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性  别  _______________________________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年  龄  _______________________________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学习专业_______________________________ 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学习时间_______________________________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工作单位_______________________________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填表日期_______________________________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遵义医科大学第二附属医院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填写说明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1.本考核表由本人保管，逐面认真填写。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2.每轮转一个科室或部门均需自我小结，并由科室带教老师填写评语。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3.不需轮转者，亦应每3个月小结一次。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4.参观学习结束先由本人自我鉴定，再经科室填写评语后交医务部鉴定盖章，由本人带回原单位。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5.科室综合评价为“差”的，不予结业。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参观学习人员基本情况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348"/>
        <w:gridCol w:w="1245"/>
        <w:gridCol w:w="1350"/>
        <w:gridCol w:w="450"/>
        <w:gridCol w:w="1455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  <w:jc w:val="center"/>
        </w:trPr>
        <w:tc>
          <w:tcPr>
            <w:tcW w:w="100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348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67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选送单位名称</w:t>
            </w:r>
          </w:p>
        </w:tc>
        <w:tc>
          <w:tcPr>
            <w:tcW w:w="6174" w:type="dxa"/>
            <w:gridSpan w:val="5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选送单位地址</w:t>
            </w:r>
          </w:p>
        </w:tc>
        <w:tc>
          <w:tcPr>
            <w:tcW w:w="3045" w:type="dxa"/>
            <w:gridSpan w:val="3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167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045" w:type="dxa"/>
            <w:gridSpan w:val="3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67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045" w:type="dxa"/>
            <w:gridSpan w:val="3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674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轮转科室名称</w:t>
            </w:r>
          </w:p>
        </w:tc>
        <w:tc>
          <w:tcPr>
            <w:tcW w:w="6174" w:type="dxa"/>
            <w:gridSpan w:val="5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参观学习起止日期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74" w:type="dxa"/>
            <w:gridSpan w:val="5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日至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48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74" w:type="dxa"/>
            <w:gridSpan w:val="5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 月   日至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0" w:hRule="atLeast"/>
          <w:jc w:val="center"/>
        </w:trPr>
        <w:tc>
          <w:tcPr>
            <w:tcW w:w="8522" w:type="dxa"/>
            <w:gridSpan w:val="7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本次参观学习内容及要求：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4" w:hRule="atLeast"/>
        </w:trPr>
        <w:tc>
          <w:tcPr>
            <w:tcW w:w="8522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自我鉴定：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760" w:firstLineChars="1700"/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签名：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年   月    日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阶段小结（一）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091"/>
        <w:gridCol w:w="619"/>
        <w:gridCol w:w="1680"/>
        <w:gridCol w:w="541"/>
        <w:gridCol w:w="1124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轮转科室名称：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科室综合评价：好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服务态度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劳动记录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业务能力</w:t>
            </w:r>
          </w:p>
        </w:tc>
        <w:tc>
          <w:tcPr>
            <w:tcW w:w="1665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病史书写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49" w:type="dxa"/>
          </w:tcPr>
          <w:p>
            <w:pPr>
              <w:ind w:firstLine="560" w:firstLineChars="2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49" w:type="dxa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9" w:type="dxa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49" w:type="dxa"/>
          </w:tcPr>
          <w:p>
            <w:pPr>
              <w:ind w:firstLine="560" w:firstLineChars="2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0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医疗纠纷      起</w:t>
            </w:r>
          </w:p>
        </w:tc>
        <w:tc>
          <w:tcPr>
            <w:tcW w:w="2840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医疗差错      起  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医疗事故      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7" w:hRule="atLeast"/>
        </w:trPr>
        <w:tc>
          <w:tcPr>
            <w:tcW w:w="8522" w:type="dxa"/>
            <w:gridSpan w:val="7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科室评语：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带教老师签名：             科主任/护士长签名：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年   月    日                   年   月    日  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阶段小结（二）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091"/>
        <w:gridCol w:w="619"/>
        <w:gridCol w:w="1680"/>
        <w:gridCol w:w="541"/>
        <w:gridCol w:w="1124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轮转科室名称：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科室综合评价：好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49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服务态度</w:t>
            </w:r>
          </w:p>
        </w:tc>
        <w:tc>
          <w:tcPr>
            <w:tcW w:w="1710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劳动记录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业务能力</w:t>
            </w:r>
          </w:p>
        </w:tc>
        <w:tc>
          <w:tcPr>
            <w:tcW w:w="1665" w:type="dxa"/>
            <w:gridSpan w:val="2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病史书写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49" w:type="dxa"/>
          </w:tcPr>
          <w:p>
            <w:pPr>
              <w:ind w:firstLine="560" w:firstLineChars="2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749" w:type="dxa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280" w:firstLineChars="1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良好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49" w:type="dxa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280" w:firstLineChars="1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一般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49" w:type="dxa"/>
          </w:tcPr>
          <w:p>
            <w:pPr>
              <w:ind w:firstLine="560" w:firstLineChars="200"/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0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80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665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1718" w:type="dxa"/>
            <w:vAlign w:val="top"/>
          </w:tcPr>
          <w:p>
            <w:pPr>
              <w:ind w:firstLine="560" w:firstLineChars="200"/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差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40" w:type="dxa"/>
            <w:gridSpan w:val="2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医疗纠纷      起</w:t>
            </w:r>
          </w:p>
        </w:tc>
        <w:tc>
          <w:tcPr>
            <w:tcW w:w="2840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医疗差错      起  </w:t>
            </w:r>
          </w:p>
        </w:tc>
        <w:tc>
          <w:tcPr>
            <w:tcW w:w="2842" w:type="dxa"/>
            <w:gridSpan w:val="2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医疗事故      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7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科室评语：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带教老师签名：             科主任/护士长签名：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年   月    日                   年   月 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8522" w:type="dxa"/>
            <w:gridSpan w:val="7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参观学习单位意见：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040" w:firstLineChars="1800"/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盖章:</w:t>
            </w:r>
          </w:p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 月    日</w:t>
            </w: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MWMxNWYwODIxMGUyMTJmZDVkMzZhY2UzOTQ3YmMifQ=="/>
  </w:docVars>
  <w:rsids>
    <w:rsidRoot w:val="00000000"/>
    <w:rsid w:val="05D273E1"/>
    <w:rsid w:val="47443EA6"/>
    <w:rsid w:val="5BFC233B"/>
    <w:rsid w:val="69456D84"/>
    <w:rsid w:val="772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572</Words>
  <Characters>787</Characters>
  <Lines>0</Lines>
  <Paragraphs>0</Paragraphs>
  <TotalTime>1</TotalTime>
  <ScaleCrop>false</ScaleCrop>
  <LinksUpToDate>false</LinksUpToDate>
  <CharactersWithSpaces>1149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2022-08-31T07:24:00Z</dcterms:created>
  <dc:creator>Administrator</dc:creator>
  <cp:lastModifiedBy>WPS_219548676</cp:lastModifiedBy>
  <dcterms:modified xsi:type="dcterms:W3CDTF">2022-11-21T08:26:04Z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14362D174F7645648FE51C76F023078C</vt:lpwstr>
  </property>
</Properties>
</file>