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2020年贵州省住院医师规范化培训及助理全科医生培训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师资培训班名额分配表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tbl>
      <w:tblPr>
        <w:tblStyle w:val="3"/>
        <w:tblW w:w="10185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2301"/>
        <w:gridCol w:w="1888"/>
        <w:gridCol w:w="1681"/>
        <w:gridCol w:w="1438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730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遵医二附院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协同专业基地基本情况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名额分配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基地名称</w:t>
            </w:r>
          </w:p>
        </w:tc>
        <w:tc>
          <w:tcPr>
            <w:tcW w:w="1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基地负责人</w:t>
            </w:r>
          </w:p>
        </w:tc>
        <w:tc>
          <w:tcPr>
            <w:tcW w:w="16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教学主任</w:t>
            </w:r>
          </w:p>
        </w:tc>
        <w:tc>
          <w:tcPr>
            <w:tcW w:w="14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秘书</w:t>
            </w:r>
          </w:p>
        </w:tc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参训名额（人）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内科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杨垒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符丹丹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王梦婷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放射肿瘤科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马虎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苟小霞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徐颖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眼科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刘洪涛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聂小梅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梁倩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麻醉科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王钊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张益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史文艳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外科（神经外科方向）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李毅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李伟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汪秋鸿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外科（胸心外科方向）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徐刚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王峰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杨焱淼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骨科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廖文波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曹广如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张敏波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神经内科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詹剑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vertAlign w:val="baseline"/>
                <w:lang w:val="en-US" w:eastAsia="zh-CN"/>
              </w:rPr>
              <w:t>姚本海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郑前敏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放射科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张高峰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王勇朋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卢雨婷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检验科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葛晓军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陈秋月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晏亚萍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2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外科</w:t>
            </w:r>
          </w:p>
        </w:tc>
        <w:tc>
          <w:tcPr>
            <w:tcW w:w="18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徐刚</w:t>
            </w:r>
          </w:p>
        </w:tc>
        <w:tc>
          <w:tcPr>
            <w:tcW w:w="16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陈景祥</w:t>
            </w:r>
          </w:p>
        </w:tc>
        <w:tc>
          <w:tcPr>
            <w:tcW w:w="14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唐聃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3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合计（人）：</w:t>
            </w: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wordWrap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D388B"/>
    <w:rsid w:val="01476A3E"/>
    <w:rsid w:val="05B73D04"/>
    <w:rsid w:val="0A414775"/>
    <w:rsid w:val="0E0704BD"/>
    <w:rsid w:val="17E94DFC"/>
    <w:rsid w:val="1BCA54DD"/>
    <w:rsid w:val="226A5D5D"/>
    <w:rsid w:val="27DE2B21"/>
    <w:rsid w:val="2EE5348E"/>
    <w:rsid w:val="31A8217F"/>
    <w:rsid w:val="33745730"/>
    <w:rsid w:val="39122011"/>
    <w:rsid w:val="3CB05781"/>
    <w:rsid w:val="421F55B4"/>
    <w:rsid w:val="43074546"/>
    <w:rsid w:val="4B360535"/>
    <w:rsid w:val="4C1C5B7F"/>
    <w:rsid w:val="4C1C66EE"/>
    <w:rsid w:val="4C625F39"/>
    <w:rsid w:val="4CD1161B"/>
    <w:rsid w:val="4DF52ECD"/>
    <w:rsid w:val="536A0B01"/>
    <w:rsid w:val="541000B7"/>
    <w:rsid w:val="5A85119C"/>
    <w:rsid w:val="5AAD62DE"/>
    <w:rsid w:val="5DA301B7"/>
    <w:rsid w:val="5E9F3B10"/>
    <w:rsid w:val="60C33038"/>
    <w:rsid w:val="60F25A15"/>
    <w:rsid w:val="62E0406E"/>
    <w:rsid w:val="656567FE"/>
    <w:rsid w:val="70ED36D3"/>
    <w:rsid w:val="73F165B2"/>
    <w:rsid w:val="74BE581F"/>
    <w:rsid w:val="769A2607"/>
    <w:rsid w:val="7BAA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summer</dc:creator>
  <cp:lastModifiedBy>Summer</cp:lastModifiedBy>
  <cp:lastPrinted>2020-08-24T06:16:00Z</cp:lastPrinted>
  <dcterms:modified xsi:type="dcterms:W3CDTF">2020-12-14T03:23:50Z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